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08D5B" w14:textId="77777777" w:rsidR="0043609F" w:rsidRPr="00FE40BC" w:rsidRDefault="00FE40BC" w:rsidP="00FE40BC">
      <w:r w:rsidRPr="00FE40BC">
        <w:t>TO: The Carbon Trust, 4th Floor, Dorset House, 27-45 Stamford Street, London, SE1 9NT, United Kingdom</w:t>
      </w:r>
    </w:p>
    <w:p w14:paraId="1D8BB693"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13E7E911" w14:textId="54B4B122" w:rsidR="00FE40BC" w:rsidRPr="00FE40BC" w:rsidRDefault="00FE40BC" w:rsidP="00FE40BC">
      <w:pPr>
        <w:jc w:val="left"/>
        <w:rPr>
          <w:b/>
          <w:highlight w:val="yellow"/>
        </w:rPr>
      </w:pPr>
      <w:r w:rsidRPr="00FE40BC">
        <w:rPr>
          <w:b/>
        </w:rPr>
        <w:t xml:space="preserve">PROVISION OF: </w:t>
      </w:r>
      <w:r w:rsidR="00611A41" w:rsidRPr="00C34F20">
        <w:rPr>
          <w:b/>
        </w:rPr>
        <w:t>[</w:t>
      </w:r>
      <w:r w:rsidR="00C34F20" w:rsidRPr="00C34F20">
        <w:rPr>
          <w:b/>
        </w:rPr>
        <w:t>Cable Lifetime Extension Framework (and Decommissioning)</w:t>
      </w:r>
      <w:r w:rsidR="00611A41" w:rsidRPr="00C34F20">
        <w:rPr>
          <w:b/>
        </w:rPr>
        <w:t>], ‘the Project’</w:t>
      </w:r>
    </w:p>
    <w:p w14:paraId="42E4E57A" w14:textId="77777777" w:rsidR="00FE40BC" w:rsidRDefault="00FE40BC" w:rsidP="00FE40BC">
      <w:r>
        <w:t>We, the undersigned, having examined the Invitati</w:t>
      </w:r>
      <w:bookmarkStart w:id="0" w:name="_GoBack"/>
      <w:bookmarkEnd w:id="0"/>
      <w:r>
        <w:t>on to Tender (ITT) for the Project, do hereby offer to provide the Project as specified in the attached Main Bid Document to the Carbon Trust.</w:t>
      </w:r>
    </w:p>
    <w:p w14:paraId="62444AEA" w14:textId="77777777" w:rsidR="00FE40BC" w:rsidRDefault="00FE40BC" w:rsidP="00FE40BC">
      <w:r>
        <w:t>If our offer is accepted, we will execute such documents in the form of the Contract, as described in the ITT, within 10 working days of being requested to do so.</w:t>
      </w:r>
    </w:p>
    <w:p w14:paraId="70FAEBCA" w14:textId="77777777" w:rsidR="00FE40BC" w:rsidRDefault="00FE40BC" w:rsidP="00FE40BC">
      <w:r>
        <w:t>We further undertake the following by submitting this tender to the Carbon Trust:</w:t>
      </w:r>
    </w:p>
    <w:p w14:paraId="65349D17"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2E7B6D2C" w14:textId="77777777" w:rsidR="00FE40BC" w:rsidRDefault="00FE40BC" w:rsidP="00FE40BC">
      <w:r>
        <w:t>We accept the terms and conditions contained within the ITT (including the OWA Stage IV Contractors’ Conditions) and agree that, subject to Annex A below, these shall constitute the terms and conditions of the Contract.</w:t>
      </w:r>
    </w:p>
    <w:p w14:paraId="50180773"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6A993098"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44E2B825" w14:textId="77777777" w:rsidR="00611A41" w:rsidRDefault="00C34F20"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48BF3676"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27F0BFE7"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1EA2E5C" w14:textId="77777777" w:rsidR="00611A41" w:rsidRDefault="00C34F20" w:rsidP="00FE40BC">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0012B8E"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59FEC82C"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1E523639" w14:textId="77777777" w:rsidR="00FE40BC" w:rsidRDefault="00FE40BC" w:rsidP="00FE40BC">
      <w:r>
        <w:t>Signature……………………………………………………</w:t>
      </w:r>
    </w:p>
    <w:p w14:paraId="52F6F44F" w14:textId="77777777" w:rsidR="00FE40BC" w:rsidRDefault="00FE40BC" w:rsidP="00FE40BC">
      <w:r>
        <w:t>Name………………………………………………………</w:t>
      </w:r>
    </w:p>
    <w:p w14:paraId="67075F1A" w14:textId="77777777" w:rsidR="00FE40BC" w:rsidRDefault="00FE40BC" w:rsidP="00FE40BC">
      <w:r>
        <w:t>Position……………………………………………………</w:t>
      </w:r>
    </w:p>
    <w:p w14:paraId="20D85192"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25BE21D0" w14:textId="77777777" w:rsidR="00611A41" w:rsidRDefault="00611A41" w:rsidP="00611A41">
      <w:pPr>
        <w:pStyle w:val="NormalWeb"/>
        <w:jc w:val="center"/>
        <w:rPr>
          <w:rFonts w:ascii="Roboto" w:hAnsi="Roboto"/>
          <w:b/>
          <w:sz w:val="22"/>
        </w:rPr>
      </w:pPr>
    </w:p>
    <w:p w14:paraId="0A23DEE4"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D2A7865"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742F0E2"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01596A93" w14:textId="77777777" w:rsidR="00611A41" w:rsidRDefault="00C34F20"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E5A3F80"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5C20A20D"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E1FFC2B" w14:textId="77777777" w:rsidR="00611A41" w:rsidRDefault="00C34F20"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C19F74E" w14:textId="77777777" w:rsidR="00611A41" w:rsidRDefault="00611A41" w:rsidP="00611A41">
            <w:pPr>
              <w:spacing w:before="80" w:after="0"/>
              <w:rPr>
                <w:sz w:val="22"/>
              </w:rPr>
            </w:pPr>
            <w:r w:rsidRPr="00444757">
              <w:rPr>
                <w:sz w:val="22"/>
              </w:rPr>
              <w:t>We hereby request the following amendments to the OWA Stage IV Contractors’ Conditions which have been provided as part of this ITT:</w:t>
            </w:r>
          </w:p>
          <w:p w14:paraId="6B314493" w14:textId="77777777" w:rsidR="00611A41" w:rsidRDefault="00611A41" w:rsidP="00611A41">
            <w:pPr>
              <w:spacing w:before="80" w:after="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7DC854A2"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6AF5C73A"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1E8FB98"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1208FC6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1129FAA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0963BACC"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201E5F8"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2DE04E56"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5A9138E"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81C877"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17F43102"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E08E0E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09ADAB0"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5FD7F2"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1EC42F1"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FD10433"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2FC47AB0"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1FA3893B"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BAD35" w14:textId="77777777" w:rsidR="00B40B60" w:rsidRDefault="00B40B60" w:rsidP="00B3411D">
      <w:r>
        <w:separator/>
      </w:r>
    </w:p>
  </w:endnote>
  <w:endnote w:type="continuationSeparator" w:id="0">
    <w:p w14:paraId="53EFBE30" w14:textId="77777777" w:rsidR="00B40B60" w:rsidRDefault="00B40B60"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Arial"/>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92ED"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E26D6" w14:textId="77777777" w:rsidR="00B40B60" w:rsidRPr="005F6DDD" w:rsidRDefault="00B40B60" w:rsidP="00B3411D">
      <w:pPr>
        <w:rPr>
          <w:color w:val="808080" w:themeColor="background1" w:themeShade="80"/>
        </w:rPr>
      </w:pPr>
      <w:r w:rsidRPr="005F6DDD">
        <w:rPr>
          <w:color w:val="808080" w:themeColor="background1" w:themeShade="80"/>
        </w:rPr>
        <w:separator/>
      </w:r>
    </w:p>
  </w:footnote>
  <w:footnote w:type="continuationSeparator" w:id="0">
    <w:p w14:paraId="6519E2C4" w14:textId="77777777" w:rsidR="00B40B60" w:rsidRDefault="00B40B60"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3290" w14:textId="77777777" w:rsidR="00F84C23" w:rsidRDefault="00380711" w:rsidP="00FE40BC">
    <w:pPr>
      <w:pStyle w:val="Heading1Blue"/>
      <w:spacing w:before="360"/>
    </w:pPr>
    <w:r>
      <w:rPr>
        <w:noProof/>
      </w:rPr>
      <mc:AlternateContent>
        <mc:Choice Requires="wps">
          <w:drawing>
            <wp:anchor distT="0" distB="0" distL="114300" distR="114300" simplePos="0" relativeHeight="251665408" behindDoc="0" locked="0" layoutInCell="1" allowOverlap="1" wp14:anchorId="0B1F7AEC" wp14:editId="51BB6A8D">
              <wp:simplePos x="0" y="0"/>
              <wp:positionH relativeFrom="margin">
                <wp:posOffset>5427345</wp:posOffset>
              </wp:positionH>
              <wp:positionV relativeFrom="paragraph">
                <wp:posOffset>-6985</wp:posOffset>
              </wp:positionV>
              <wp:extent cx="826326" cy="526212"/>
              <wp:effectExtent l="0" t="0" r="0" b="7620"/>
              <wp:wrapNone/>
              <wp:docPr id="1" name="Rectangle 1" descr="C:\Users\flora.buchanan\AppData\Local\Temp\Templafy\WordVsto\Assets\CT_logo_colour_digital_RGB_PNG.png"/>
              <wp:cNvGraphicFramePr/>
              <a:graphic xmlns:a="http://schemas.openxmlformats.org/drawingml/2006/main">
                <a:graphicData uri="http://schemas.microsoft.com/office/word/2010/wordprocessingShape">
                  <wps:wsp>
                    <wps:cNvSpPr/>
                    <wps:spPr>
                      <a:xfrm>
                        <a:off x="0" y="0"/>
                        <a:ext cx="826326" cy="526212"/>
                      </a:xfrm>
                      <a:prstGeom prst="rect">
                        <a:avLst/>
                      </a:prstGeom>
                      <a:blipFill>
                        <a:blip r:embed="rId1"/>
                        <a:srcRect/>
                        <a:stretch>
                          <a:fillRect l="-2675" r="-1863" b="-4"/>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82946" id="Rectangle 1" o:spid="_x0000_s1026" style="position:absolute;margin-left:427.35pt;margin-top:-.55pt;width:65.05pt;height:41.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" stroked="f" strokecolor="#004a6b [1604]" strokeweight="2pt">
              <v:fill r:id="rId2" o:title="CT_logo_colour_digital_RGB_PNG" recolor="t" rotate="t" type="frame"/>
              <w10:wrap anchorx="margin"/>
            </v:rect>
          </w:pict>
        </mc:Fallback>
      </mc:AlternateContent>
    </w:r>
    <w:r w:rsidR="00FE40BC">
      <w:t>TENDER CERTIFICATE</w:t>
    </w:r>
    <w:r w:rsidR="00F84C23">
      <w:fldChar w:fldCharType="begin"/>
    </w:r>
    <w:r w:rsidR="00F84C23">
      <w:instrText xml:space="preserve"> if </w:instrText>
    </w:r>
    <w:r w:rsidR="00F84C23">
      <w:fldChar w:fldCharType="begin"/>
    </w:r>
    <w:r w:rsidR="00F84C23">
      <w:instrText xml:space="preserve"> docvariable page_header </w:instrText>
    </w:r>
    <w:r w:rsidR="00F84C23">
      <w:fldChar w:fldCharType="end"/>
    </w:r>
    <w:r w:rsidR="00F84C23">
      <w:instrText xml:space="preserve">  = "Error! No document variable supplied." "" </w:instrText>
    </w:r>
    <w:r w:rsidR="00F84C23">
      <w:fldChar w:fldCharType="begin"/>
    </w:r>
    <w:r w:rsidR="00F84C23">
      <w:instrText xml:space="preserve"> docvariable page_header </w:instrText>
    </w:r>
    <w:r w:rsidR="00F84C23">
      <w:fldChar w:fldCharType="end"/>
    </w:r>
    <w:r w:rsidR="00B40B60">
      <w:fldChar w:fldCharType="separate"/>
    </w:r>
    <w:r w:rsidR="00F84C2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D720B9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CDAFE3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256856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4D121F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75EC78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D582B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3E4DC5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79788E"/>
    <w:multiLevelType w:val="hybridMultilevel"/>
    <w:tmpl w:val="59B8397E"/>
    <w:lvl w:ilvl="0" w:tplc="7EE83316">
      <w:start w:val="1"/>
      <w:numFmt w:val="decimal"/>
      <w:lvlText w:val="%1."/>
      <w:lvlJc w:val="left"/>
      <w:pPr>
        <w:ind w:left="720" w:hanging="360"/>
      </w:pPr>
      <w:rPr>
        <w:rFonts w:hint="default"/>
        <w:color w:val="80C337"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97697"/>
    <w:multiLevelType w:val="multilevel"/>
    <w:tmpl w:val="5EE6254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2B259F"/>
    <w:multiLevelType w:val="hybridMultilevel"/>
    <w:tmpl w:val="2F763B6E"/>
    <w:lvl w:ilvl="0" w:tplc="4BBE0F5C">
      <w:start w:val="1"/>
      <w:numFmt w:val="bullet"/>
      <w:lvlText w:val=""/>
      <w:lvlJc w:val="left"/>
      <w:pPr>
        <w:ind w:left="717" w:hanging="360"/>
      </w:pPr>
      <w:rPr>
        <w:rFonts w:ascii="Symbol" w:hAnsi="Symbol" w:hint="default"/>
        <w:color w:val="041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80C337"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80C337"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80C337"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80C337"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0E045A"/>
    <w:multiLevelType w:val="multilevel"/>
    <w:tmpl w:val="95323414"/>
    <w:numStyleLink w:val="CCListNumbers"/>
  </w:abstractNum>
  <w:abstractNum w:abstractNumId="1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0096D7"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0096D7"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0096D7"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0096D7"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2" w15:restartNumberingAfterBreak="0">
    <w:nsid w:val="4280682A"/>
    <w:multiLevelType w:val="multilevel"/>
    <w:tmpl w:val="058AE856"/>
    <w:lvl w:ilvl="0">
      <w:start w:val="1"/>
      <w:numFmt w:val="decimal"/>
      <w:pStyle w:val="Tablenumbering"/>
      <w:lvlText w:val="%1."/>
      <w:lvlJc w:val="left"/>
      <w:pPr>
        <w:ind w:left="360" w:hanging="360"/>
      </w:pPr>
      <w:rPr>
        <w:rFonts w:hint="default"/>
        <w:color w:val="80C337"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C7977CA"/>
    <w:multiLevelType w:val="hybridMultilevel"/>
    <w:tmpl w:val="6986BA96"/>
    <w:lvl w:ilvl="0" w:tplc="B6847070">
      <w:start w:val="1"/>
      <w:numFmt w:val="bullet"/>
      <w:lvlText w:val=""/>
      <w:lvlJc w:val="left"/>
      <w:pPr>
        <w:ind w:left="720" w:hanging="360"/>
      </w:pPr>
      <w:rPr>
        <w:rFonts w:ascii="Symbol" w:hAnsi="Symbol"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F2389"/>
    <w:multiLevelType w:val="multilevel"/>
    <w:tmpl w:val="908E3668"/>
    <w:numStyleLink w:val="CCAppendixHeadings"/>
  </w:abstractNum>
  <w:abstractNum w:abstractNumId="25"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80C337"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C178D"/>
    <w:multiLevelType w:val="hybridMultilevel"/>
    <w:tmpl w:val="4566CDF0"/>
    <w:lvl w:ilvl="0" w:tplc="E9A26910">
      <w:start w:val="1"/>
      <w:numFmt w:val="bullet"/>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0096D7" w:themeColor="accent1"/>
        <w:sz w:val="36"/>
      </w:rPr>
    </w:lvl>
    <w:lvl w:ilvl="1">
      <w:start w:val="1"/>
      <w:numFmt w:val="decimal"/>
      <w:pStyle w:val="AppendixH2"/>
      <w:lvlText w:val="%1.%2"/>
      <w:lvlJc w:val="left"/>
      <w:pPr>
        <w:ind w:left="284" w:hanging="284"/>
      </w:pPr>
      <w:rPr>
        <w:rFonts w:ascii="Roboto" w:hAnsi="Roboto" w:hint="default"/>
        <w:b/>
        <w:i w:val="0"/>
        <w:color w:val="032F51" w:themeColor="text1"/>
        <w:sz w:val="24"/>
      </w:rPr>
    </w:lvl>
    <w:lvl w:ilvl="2">
      <w:start w:val="1"/>
      <w:numFmt w:val="decimal"/>
      <w:pStyle w:val="AppendixH3"/>
      <w:lvlText w:val="%1.%2.%3"/>
      <w:lvlJc w:val="left"/>
      <w:pPr>
        <w:ind w:left="0" w:firstLine="0"/>
      </w:pPr>
      <w:rPr>
        <w:rFonts w:ascii="Roboto" w:hAnsi="Roboto" w:hint="default"/>
        <w:b/>
        <w:i w:val="0"/>
        <w:caps w:val="0"/>
        <w:color w:val="0096D7"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0096D7"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3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D5F04"/>
    <w:multiLevelType w:val="hybridMultilevel"/>
    <w:tmpl w:val="F236A8AE"/>
    <w:lvl w:ilvl="0" w:tplc="ED0A490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602F8D"/>
    <w:multiLevelType w:val="hybridMultilevel"/>
    <w:tmpl w:val="F8C8CBB6"/>
    <w:lvl w:ilvl="0" w:tplc="2F4E2F64">
      <w:start w:val="1"/>
      <w:numFmt w:val="bullet"/>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85DC7"/>
    <w:multiLevelType w:val="hybridMultilevel"/>
    <w:tmpl w:val="31DC5002"/>
    <w:lvl w:ilvl="0" w:tplc="5F78D264">
      <w:start w:val="1"/>
      <w:numFmt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DE6443"/>
    <w:multiLevelType w:val="hybridMultilevel"/>
    <w:tmpl w:val="39DAC210"/>
    <w:lvl w:ilvl="0" w:tplc="2F4E2F64">
      <w:start w:val="1"/>
      <w:numFmt w:val="bullet"/>
      <w:lvlText w:val=""/>
      <w:lvlJc w:val="left"/>
      <w:pPr>
        <w:ind w:left="717"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C4347"/>
    <w:multiLevelType w:val="hybridMultilevel"/>
    <w:tmpl w:val="8E9A287A"/>
    <w:lvl w:ilvl="0" w:tplc="821E6038">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5"/>
  </w:num>
  <w:num w:numId="4">
    <w:abstractNumId w:val="4"/>
  </w:num>
  <w:num w:numId="5">
    <w:abstractNumId w:val="25"/>
  </w:num>
  <w:num w:numId="6">
    <w:abstractNumId w:val="3"/>
  </w:num>
  <w:num w:numId="7">
    <w:abstractNumId w:val="25"/>
  </w:num>
  <w:num w:numId="8">
    <w:abstractNumId w:val="5"/>
  </w:num>
  <w:num w:numId="9">
    <w:abstractNumId w:val="9"/>
  </w:num>
  <w:num w:numId="10">
    <w:abstractNumId w:val="1"/>
  </w:num>
  <w:num w:numId="11">
    <w:abstractNumId w:val="9"/>
  </w:num>
  <w:num w:numId="12">
    <w:abstractNumId w:val="0"/>
  </w:num>
  <w:num w:numId="13">
    <w:abstractNumId w:val="9"/>
  </w:num>
  <w:num w:numId="14">
    <w:abstractNumId w:val="12"/>
  </w:num>
  <w:num w:numId="15">
    <w:abstractNumId w:val="1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9"/>
  </w:num>
  <w:num w:numId="20">
    <w:abstractNumId w:val="24"/>
  </w:num>
  <w:num w:numId="21">
    <w:abstractNumId w:val="2"/>
  </w:num>
  <w:num w:numId="22">
    <w:abstractNumId w:val="17"/>
  </w:num>
  <w:num w:numId="23">
    <w:abstractNumId w:val="10"/>
  </w:num>
  <w:num w:numId="24">
    <w:abstractNumId w:val="11"/>
  </w:num>
  <w:num w:numId="25">
    <w:abstractNumId w:val="15"/>
  </w:num>
  <w:num w:numId="26">
    <w:abstractNumId w:val="13"/>
  </w:num>
  <w:num w:numId="27">
    <w:abstractNumId w:val="26"/>
  </w:num>
  <w:num w:numId="28">
    <w:abstractNumId w:val="35"/>
  </w:num>
  <w:num w:numId="29">
    <w:abstractNumId w:val="28"/>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num>
  <w:num w:numId="32">
    <w:abstractNumId w:val="33"/>
  </w:num>
  <w:num w:numId="33">
    <w:abstractNumId w:val="34"/>
  </w:num>
  <w:num w:numId="34">
    <w:abstractNumId w:val="7"/>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6"/>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8"/>
  </w:num>
  <w:num w:numId="41">
    <w:abstractNumId w:val="23"/>
  </w:num>
  <w:num w:numId="42">
    <w:abstractNumId w:val="36"/>
  </w:num>
  <w:num w:numId="43">
    <w:abstractNumId w:val="31"/>
  </w:num>
  <w:num w:numId="44">
    <w:abstractNumId w:val="19"/>
  </w:num>
  <w:num w:numId="45">
    <w:abstractNumId w:val="1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abstractNumId w:val="20"/>
  </w:num>
  <w:num w:numId="47">
    <w:abstractNumId w:val="30"/>
  </w:num>
  <w:num w:numId="48">
    <w:abstractNumId w:val="30"/>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60"/>
    <w:rsid w:val="00014B73"/>
    <w:rsid w:val="00032D2B"/>
    <w:rsid w:val="00040483"/>
    <w:rsid w:val="00073011"/>
    <w:rsid w:val="00077D80"/>
    <w:rsid w:val="000C486E"/>
    <w:rsid w:val="000D1C29"/>
    <w:rsid w:val="000D1D6B"/>
    <w:rsid w:val="000E5228"/>
    <w:rsid w:val="0010384C"/>
    <w:rsid w:val="00104563"/>
    <w:rsid w:val="00115F7E"/>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80711"/>
    <w:rsid w:val="003A1722"/>
    <w:rsid w:val="003B0E9F"/>
    <w:rsid w:val="003E5C41"/>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54409"/>
    <w:rsid w:val="005730D6"/>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91D4F"/>
    <w:rsid w:val="00791F3A"/>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F22A5"/>
    <w:rsid w:val="00900A6A"/>
    <w:rsid w:val="00915B26"/>
    <w:rsid w:val="009220AC"/>
    <w:rsid w:val="00922319"/>
    <w:rsid w:val="00953665"/>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40B60"/>
    <w:rsid w:val="00B42D3C"/>
    <w:rsid w:val="00B50C5E"/>
    <w:rsid w:val="00B66A14"/>
    <w:rsid w:val="00B66BFF"/>
    <w:rsid w:val="00B90AC6"/>
    <w:rsid w:val="00B959DB"/>
    <w:rsid w:val="00BB3381"/>
    <w:rsid w:val="00BB4149"/>
    <w:rsid w:val="00BB5DC7"/>
    <w:rsid w:val="00C01797"/>
    <w:rsid w:val="00C01915"/>
    <w:rsid w:val="00C21B77"/>
    <w:rsid w:val="00C34F20"/>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D703B"/>
    <w:rsid w:val="00DD7870"/>
    <w:rsid w:val="00DF5DF6"/>
    <w:rsid w:val="00E13582"/>
    <w:rsid w:val="00E231A3"/>
    <w:rsid w:val="00E566B6"/>
    <w:rsid w:val="00E66356"/>
    <w:rsid w:val="00E67E69"/>
    <w:rsid w:val="00E73130"/>
    <w:rsid w:val="00E7472C"/>
    <w:rsid w:val="00E81E48"/>
    <w:rsid w:val="00ED59C4"/>
    <w:rsid w:val="00EE3CC9"/>
    <w:rsid w:val="00EE417D"/>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2D98F"/>
  <w15:chartTrackingRefBased/>
  <w15:docId w15:val="{7E4C13E8-DBB5-48D9-9673-07A1246B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032F51"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0096D7" w:themeColor="accent1"/>
      <w:sz w:val="36"/>
      <w:szCs w:val="52"/>
    </w:rPr>
  </w:style>
  <w:style w:type="paragraph" w:styleId="Heading3">
    <w:name w:val="heading 3"/>
    <w:basedOn w:val="Heading4"/>
    <w:next w:val="BodyText"/>
    <w:link w:val="Heading3Char"/>
    <w:qFormat/>
    <w:rsid w:val="00814913"/>
    <w:pPr>
      <w:outlineLvl w:val="2"/>
    </w:pPr>
    <w:rPr>
      <w:color w:val="032F51" w:themeColor="text1"/>
      <w:sz w:val="24"/>
    </w:rPr>
  </w:style>
  <w:style w:type="paragraph" w:styleId="Heading4">
    <w:name w:val="heading 4"/>
    <w:basedOn w:val="Keytext"/>
    <w:next w:val="BodyText"/>
    <w:link w:val="Heading4Char"/>
    <w:qFormat/>
    <w:rsid w:val="00373207"/>
    <w:pPr>
      <w:jc w:val="left"/>
      <w:outlineLvl w:val="3"/>
    </w:pPr>
    <w:rPr>
      <w:color w:val="0096D7"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032F51"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0096D7"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032F51" w:themeColor="text1"/>
      <w:lang w:val="en-GB"/>
    </w:rPr>
  </w:style>
  <w:style w:type="character" w:customStyle="1" w:styleId="Heading4Char">
    <w:name w:val="Heading 4 Char"/>
    <w:basedOn w:val="DefaultParagraphFont"/>
    <w:link w:val="Heading4"/>
    <w:rsid w:val="00373207"/>
    <w:rPr>
      <w:rFonts w:ascii="Roboto" w:hAnsi="Roboto" w:cs="DINOT-Bold"/>
      <w:b/>
      <w:color w:val="0096D7"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16"/>
      </w:numPr>
      <w:contextualSpacing/>
    </w:pPr>
  </w:style>
  <w:style w:type="paragraph" w:styleId="ListBullet2">
    <w:name w:val="List Bullet 2"/>
    <w:basedOn w:val="BodyText"/>
    <w:qFormat/>
    <w:rsid w:val="00E81E48"/>
    <w:pPr>
      <w:numPr>
        <w:ilvl w:val="1"/>
        <w:numId w:val="16"/>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37"/>
      </w:numPr>
    </w:pPr>
  </w:style>
  <w:style w:type="paragraph" w:styleId="ListNumber2">
    <w:name w:val="List Number 2"/>
    <w:basedOn w:val="BodyText"/>
    <w:qFormat/>
    <w:rsid w:val="000E5228"/>
    <w:pPr>
      <w:numPr>
        <w:numId w:val="26"/>
      </w:numPr>
    </w:pPr>
  </w:style>
  <w:style w:type="paragraph" w:styleId="ListNumber3">
    <w:name w:val="List Number 3"/>
    <w:basedOn w:val="BodyText"/>
    <w:qFormat/>
    <w:rsid w:val="004B57BC"/>
    <w:pPr>
      <w:numPr>
        <w:numId w:val="27"/>
      </w:numPr>
      <w:spacing w:after="480"/>
      <w:ind w:left="1434" w:hanging="357"/>
      <w:contextualSpacing/>
    </w:pPr>
  </w:style>
  <w:style w:type="numbering" w:customStyle="1" w:styleId="NumberList">
    <w:name w:val="Number List"/>
    <w:basedOn w:val="BulletList"/>
    <w:uiPriority w:val="99"/>
    <w:rsid w:val="00A817E9"/>
    <w:pPr>
      <w:numPr>
        <w:numId w:val="14"/>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0096D7"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0096D7"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032F51"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032F51"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032F51"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032F51"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032F51"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45"/>
      </w:numPr>
      <w:jc w:val="left"/>
    </w:pPr>
    <w:rPr>
      <w:sz w:val="52"/>
    </w:rPr>
  </w:style>
  <w:style w:type="paragraph" w:customStyle="1" w:styleId="Heading2Numbered">
    <w:name w:val="Heading 2 Numbered"/>
    <w:basedOn w:val="Heading2"/>
    <w:next w:val="BodyText"/>
    <w:qFormat/>
    <w:rsid w:val="001E5FC4"/>
    <w:pPr>
      <w:numPr>
        <w:ilvl w:val="1"/>
        <w:numId w:val="45"/>
      </w:numPr>
    </w:pPr>
  </w:style>
  <w:style w:type="paragraph" w:customStyle="1" w:styleId="Heading3Numbered">
    <w:name w:val="Heading 3 Numbered"/>
    <w:basedOn w:val="Heading3"/>
    <w:next w:val="BodyText"/>
    <w:qFormat/>
    <w:rsid w:val="00115F7E"/>
    <w:pPr>
      <w:numPr>
        <w:ilvl w:val="2"/>
        <w:numId w:val="45"/>
      </w:numPr>
    </w:pPr>
  </w:style>
  <w:style w:type="paragraph" w:customStyle="1" w:styleId="Heading4Numbered">
    <w:name w:val="Heading 4 Numbered"/>
    <w:basedOn w:val="Heading4"/>
    <w:next w:val="BodyText"/>
    <w:qFormat/>
    <w:rsid w:val="009E5283"/>
    <w:pPr>
      <w:numPr>
        <w:ilvl w:val="3"/>
        <w:numId w:val="45"/>
      </w:numPr>
    </w:pPr>
  </w:style>
  <w:style w:type="numbering" w:customStyle="1" w:styleId="CCHeadings">
    <w:name w:val="CC Headings"/>
    <w:basedOn w:val="NoList"/>
    <w:uiPriority w:val="99"/>
    <w:rsid w:val="009E5283"/>
    <w:pPr>
      <w:numPr>
        <w:numId w:val="40"/>
      </w:numPr>
    </w:pPr>
  </w:style>
  <w:style w:type="numbering" w:customStyle="1" w:styleId="CCBullets">
    <w:name w:val="CC Bullets"/>
    <w:basedOn w:val="BulletList"/>
    <w:uiPriority w:val="99"/>
    <w:rsid w:val="00E81E48"/>
    <w:pPr>
      <w:numPr>
        <w:numId w:val="16"/>
      </w:numPr>
    </w:pPr>
  </w:style>
  <w:style w:type="numbering" w:customStyle="1" w:styleId="CCListNumbers">
    <w:name w:val="CC List Numbers"/>
    <w:basedOn w:val="NumberList"/>
    <w:uiPriority w:val="99"/>
    <w:rsid w:val="00E81E48"/>
    <w:pPr>
      <w:numPr>
        <w:numId w:val="18"/>
      </w:numPr>
    </w:pPr>
  </w:style>
  <w:style w:type="numbering" w:customStyle="1" w:styleId="CCAppendixHeadings">
    <w:name w:val="CC Appendix Headings"/>
    <w:basedOn w:val="NoList"/>
    <w:uiPriority w:val="99"/>
    <w:rsid w:val="007E188E"/>
    <w:pPr>
      <w:numPr>
        <w:numId w:val="19"/>
      </w:numPr>
    </w:pPr>
  </w:style>
  <w:style w:type="paragraph" w:customStyle="1" w:styleId="AuthorEmail">
    <w:name w:val="Author Email"/>
    <w:basedOn w:val="Normal"/>
    <w:qFormat/>
    <w:rsid w:val="00F71A79"/>
    <w:pPr>
      <w:spacing w:before="120" w:after="270"/>
    </w:pPr>
    <w:rPr>
      <w:color w:val="032F51"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032F51" w:themeColor="text1"/>
    </w:rPr>
  </w:style>
  <w:style w:type="character" w:styleId="Hyperlink">
    <w:name w:val="Hyperlink"/>
    <w:basedOn w:val="DefaultParagraphFont"/>
    <w:uiPriority w:val="99"/>
    <w:unhideWhenUsed/>
    <w:rsid w:val="007D0790"/>
    <w:rPr>
      <w:color w:val="003478" w:themeColor="hyperlink"/>
      <w:u w:val="single"/>
    </w:rPr>
  </w:style>
  <w:style w:type="paragraph" w:customStyle="1" w:styleId="Heading1Blue">
    <w:name w:val="Heading 1 Blue"/>
    <w:basedOn w:val="Heading2"/>
    <w:next w:val="BodyText"/>
    <w:link w:val="Heading1BlueChar"/>
    <w:qFormat/>
    <w:rsid w:val="002175E9"/>
    <w:rPr>
      <w:color w:val="032F51"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032F51"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032F51" w:themeColor="text1"/>
        <w:left w:val="single" w:sz="8" w:space="0" w:color="032F51" w:themeColor="text1"/>
        <w:bottom w:val="single" w:sz="8" w:space="0" w:color="032F51" w:themeColor="text1"/>
        <w:right w:val="single" w:sz="8" w:space="0" w:color="032F51" w:themeColor="text1"/>
        <w:insideH w:val="single" w:sz="8" w:space="0" w:color="032F51" w:themeColor="text1"/>
        <w:insideV w:val="single" w:sz="8" w:space="0" w:color="032F51" w:themeColor="text1"/>
      </w:tblBorders>
      <w:tblCellMar>
        <w:top w:w="57" w:type="dxa"/>
        <w:bottom w:w="57" w:type="dxa"/>
      </w:tblCellMar>
    </w:tblPr>
    <w:tblStylePr w:type="firstRow">
      <w:tblPr/>
      <w:tcPr>
        <w:shd w:val="clear" w:color="auto" w:fill="032F51"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032F51"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32F51"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032F51"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032F51"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032F51"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032F51" w:themeColor="text1"/>
      <w:lang w:val="en-GB"/>
    </w:rPr>
  </w:style>
  <w:style w:type="character" w:customStyle="1" w:styleId="TOCwhiteChar">
    <w:name w:val="TOC white Char"/>
    <w:basedOn w:val="TOC1Char"/>
    <w:link w:val="TOCwhite"/>
    <w:rsid w:val="00317861"/>
    <w:rPr>
      <w:rFonts w:ascii="Roboto" w:hAnsi="Roboto" w:cs="DINOT-Bold"/>
      <w:b/>
      <w:noProof/>
      <w:color w:val="032F51"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22"/>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23"/>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25"/>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25"/>
      </w:numPr>
      <w:ind w:left="851" w:hanging="851"/>
    </w:pPr>
    <w:rPr>
      <w:szCs w:val="22"/>
    </w:rPr>
  </w:style>
  <w:style w:type="paragraph" w:customStyle="1" w:styleId="NumberedparagraphLegal-Level3">
    <w:name w:val="Numbered paragraph (Legal) - Level 3"/>
    <w:basedOn w:val="Normal"/>
    <w:rsid w:val="005F6DDD"/>
    <w:pPr>
      <w:numPr>
        <w:ilvl w:val="2"/>
        <w:numId w:val="25"/>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44"/>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Calibri" w:hAnsi="Calibri" w:cs="Calibri"/>
      <w:sz w:val="22"/>
      <w:szCs w:val="22"/>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032F51"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032F51"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032F51"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1579FF" w:themeColor="accent3" w:themeTint="99"/>
        <w:left w:val="single" w:sz="4" w:space="0" w:color="1579FF" w:themeColor="accent3" w:themeTint="99"/>
        <w:bottom w:val="single" w:sz="4" w:space="0" w:color="1579FF" w:themeColor="accent3" w:themeTint="99"/>
        <w:right w:val="single" w:sz="4" w:space="0" w:color="1579FF" w:themeColor="accent3" w:themeTint="99"/>
        <w:insideH w:val="single" w:sz="4" w:space="0" w:color="1579FF" w:themeColor="accent3" w:themeTint="99"/>
        <w:insideV w:val="single" w:sz="4" w:space="0" w:color="1579FF" w:themeColor="accent3" w:themeTint="99"/>
      </w:tblBorders>
    </w:tblPr>
    <w:tblStylePr w:type="firstRow">
      <w:rPr>
        <w:b/>
        <w:bCs/>
        <w:color w:val="FFFFFF" w:themeColor="background1"/>
      </w:rPr>
      <w:tblPr/>
      <w:tcPr>
        <w:tcBorders>
          <w:top w:val="single" w:sz="4" w:space="0" w:color="003478" w:themeColor="accent3"/>
          <w:left w:val="single" w:sz="4" w:space="0" w:color="003478" w:themeColor="accent3"/>
          <w:bottom w:val="single" w:sz="4" w:space="0" w:color="003478" w:themeColor="accent3"/>
          <w:right w:val="single" w:sz="4" w:space="0" w:color="003478" w:themeColor="accent3"/>
          <w:insideH w:val="nil"/>
          <w:insideV w:val="nil"/>
        </w:tcBorders>
        <w:shd w:val="clear" w:color="auto" w:fill="003478" w:themeFill="accent3"/>
      </w:tcPr>
    </w:tblStylePr>
    <w:tblStylePr w:type="lastRow">
      <w:rPr>
        <w:b/>
        <w:bCs/>
      </w:rPr>
      <w:tblPr/>
      <w:tcPr>
        <w:tcBorders>
          <w:top w:val="double" w:sz="4" w:space="0" w:color="003478" w:themeColor="accent3"/>
        </w:tcBorders>
      </w:tcPr>
    </w:tblStylePr>
    <w:tblStylePr w:type="firstCol">
      <w:rPr>
        <w:b/>
        <w:bCs/>
      </w:rPr>
    </w:tblStylePr>
    <w:tblStylePr w:type="lastCol">
      <w:rPr>
        <w:b/>
        <w:bCs/>
      </w:rPr>
    </w:tblStylePr>
    <w:tblStylePr w:type="band1Vert">
      <w:tblPr/>
      <w:tcPr>
        <w:shd w:val="clear" w:color="auto" w:fill="B1D2FF" w:themeFill="accent3" w:themeFillTint="33"/>
      </w:tcPr>
    </w:tblStylePr>
    <w:tblStylePr w:type="band1Horz">
      <w:tblPr/>
      <w:tcPr>
        <w:shd w:val="clear" w:color="auto" w:fill="B1D2FF"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4EC8FF" w:themeColor="accent1" w:themeTint="99"/>
        </w:tcBorders>
      </w:tcPr>
    </w:tblStylePr>
    <w:tblStylePr w:type="lastRow">
      <w:rPr>
        <w:b/>
        <w:bCs/>
      </w:rPr>
      <w:tblPr/>
      <w:tcPr>
        <w:tcBorders>
          <w:top w:val="single" w:sz="4" w:space="0" w:color="4EC8FF" w:themeColor="accent1" w:themeTint="99"/>
        </w:tcBorders>
      </w:tcPr>
    </w:tblStylePr>
    <w:tblStylePr w:type="firstCol">
      <w:rPr>
        <w:b/>
        <w:bCs/>
      </w:rPr>
    </w:tblStylePr>
    <w:tblStylePr w:type="lastCol">
      <w:rPr>
        <w:b/>
        <w:bCs/>
      </w:rPr>
    </w:tblStylePr>
    <w:tblStylePr w:type="band1Vert">
      <w:tblPr/>
      <w:tcPr>
        <w:shd w:val="clear" w:color="auto" w:fill="C4ECFF" w:themeFill="accent1" w:themeFillTint="33"/>
      </w:tcPr>
    </w:tblStylePr>
    <w:tblStylePr w:type="band1Horz">
      <w:tblPr/>
      <w:tcPr>
        <w:shd w:val="clear" w:color="auto" w:fill="C4ECFF"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36"/>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39"/>
      </w:numPr>
      <w:spacing w:before="8" w:after="8"/>
      <w:jc w:val="left"/>
    </w:pPr>
  </w:style>
  <w:style w:type="character" w:customStyle="1" w:styleId="BullettableChar">
    <w:name w:val="Bullet table Char"/>
    <w:basedOn w:val="BodyTextChar"/>
    <w:link w:val="Bullettable"/>
    <w:rsid w:val="00791D4F"/>
    <w:rPr>
      <w:rFonts w:ascii="Calibri" w:hAnsi="Calibri" w:cs="Calibr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Calibri" w:hAnsi="Calibri" w:cs="Calibri"/>
      <w:sz w:val="22"/>
      <w:lang w:val="en-GB"/>
    </w:rPr>
  </w:style>
  <w:style w:type="character" w:customStyle="1" w:styleId="TablenumberingChar">
    <w:name w:val="Table numbering Char"/>
    <w:basedOn w:val="ListNumberChar"/>
    <w:link w:val="Tablenumbering"/>
    <w:rsid w:val="00791D4F"/>
    <w:rPr>
      <w:rFonts w:ascii="Calibri" w:hAnsi="Calibri" w:cs="Calibr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43"/>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Calibri" w:hAnsi="Calibri" w:cs="Calibri"/>
      <w:color w:val="FFFFFF" w:themeColor="background1"/>
      <w:sz w:val="22"/>
      <w:szCs w:val="22"/>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0096D7"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032F51"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032F51" w:themeColor="text1"/>
    </w:rPr>
  </w:style>
  <w:style w:type="paragraph" w:styleId="TOC5">
    <w:name w:val="toc 5"/>
    <w:basedOn w:val="Normal"/>
    <w:next w:val="Normal"/>
    <w:autoRedefine/>
    <w:uiPriority w:val="39"/>
    <w:semiHidden/>
    <w:unhideWhenUsed/>
    <w:rsid w:val="00317861"/>
    <w:pPr>
      <w:spacing w:after="100"/>
      <w:ind w:left="800"/>
    </w:pPr>
    <w:rPr>
      <w:color w:val="032F51" w:themeColor="text1"/>
    </w:rPr>
  </w:style>
  <w:style w:type="paragraph" w:styleId="TOC7">
    <w:name w:val="toc 7"/>
    <w:basedOn w:val="Normal"/>
    <w:next w:val="Normal"/>
    <w:autoRedefine/>
    <w:uiPriority w:val="39"/>
    <w:semiHidden/>
    <w:unhideWhenUsed/>
    <w:rsid w:val="00317861"/>
    <w:pPr>
      <w:spacing w:after="100"/>
      <w:ind w:left="1200"/>
    </w:pPr>
    <w:rPr>
      <w:color w:val="032F51" w:themeColor="text1"/>
    </w:rPr>
  </w:style>
  <w:style w:type="paragraph" w:styleId="TOC8">
    <w:name w:val="toc 8"/>
    <w:basedOn w:val="Normal"/>
    <w:next w:val="Normal"/>
    <w:autoRedefine/>
    <w:uiPriority w:val="39"/>
    <w:semiHidden/>
    <w:unhideWhenUsed/>
    <w:rsid w:val="00317861"/>
    <w:pPr>
      <w:spacing w:after="100"/>
      <w:ind w:left="1400"/>
    </w:pPr>
    <w:rPr>
      <w:color w:val="032F51" w:themeColor="text1"/>
    </w:rPr>
  </w:style>
  <w:style w:type="paragraph" w:styleId="TOC9">
    <w:name w:val="toc 9"/>
    <w:basedOn w:val="Normal"/>
    <w:next w:val="Normal"/>
    <w:autoRedefine/>
    <w:uiPriority w:val="39"/>
    <w:semiHidden/>
    <w:unhideWhenUsed/>
    <w:rsid w:val="00317861"/>
    <w:pPr>
      <w:spacing w:after="100"/>
      <w:ind w:left="1600"/>
    </w:pPr>
    <w:rPr>
      <w:color w:val="032F51"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032F51"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098DF5" w:themeColor="text1" w:themeTint="99"/>
        <w:left w:val="single" w:sz="4" w:space="0" w:color="098DF5" w:themeColor="text1" w:themeTint="99"/>
        <w:bottom w:val="single" w:sz="4" w:space="0" w:color="098DF5" w:themeColor="text1" w:themeTint="99"/>
        <w:right w:val="single" w:sz="4" w:space="0" w:color="098DF5" w:themeColor="text1" w:themeTint="99"/>
        <w:insideH w:val="single" w:sz="4" w:space="0" w:color="098DF5" w:themeColor="text1" w:themeTint="99"/>
      </w:tblBorders>
    </w:tblPr>
    <w:tblStylePr w:type="firstRow">
      <w:rPr>
        <w:b/>
        <w:bCs/>
        <w:color w:val="FFFFFF" w:themeColor="background1"/>
      </w:rPr>
      <w:tblPr/>
      <w:tcPr>
        <w:tcBorders>
          <w:top w:val="single" w:sz="4" w:space="0" w:color="032F51" w:themeColor="text1"/>
          <w:left w:val="single" w:sz="4" w:space="0" w:color="032F51" w:themeColor="text1"/>
          <w:bottom w:val="single" w:sz="4" w:space="0" w:color="032F51" w:themeColor="text1"/>
          <w:right w:val="single" w:sz="4" w:space="0" w:color="032F51" w:themeColor="text1"/>
          <w:insideH w:val="nil"/>
        </w:tcBorders>
        <w:shd w:val="clear" w:color="auto" w:fill="032F51" w:themeFill="text1"/>
      </w:tcPr>
    </w:tblStylePr>
    <w:tblStylePr w:type="lastRow">
      <w:rPr>
        <w:b/>
        <w:bCs/>
      </w:rPr>
      <w:tblPr/>
      <w:tcPr>
        <w:tcBorders>
          <w:top w:val="double" w:sz="4" w:space="0" w:color="098DF5" w:themeColor="text1" w:themeTint="99"/>
        </w:tcBorders>
      </w:tcPr>
    </w:tblStylePr>
    <w:tblStylePr w:type="firstCol">
      <w:rPr>
        <w:b/>
        <w:bCs/>
      </w:rPr>
    </w:tblStylePr>
    <w:tblStylePr w:type="lastCol">
      <w:rPr>
        <w:b/>
        <w:bCs/>
      </w:rPr>
    </w:tblStylePr>
    <w:tblStylePr w:type="band1Vert">
      <w:tblPr/>
      <w:tcPr>
        <w:shd w:val="clear" w:color="auto" w:fill="ACD9FC" w:themeFill="text1" w:themeFillTint="33"/>
      </w:tcPr>
    </w:tblStylePr>
    <w:tblStylePr w:type="band1Horz">
      <w:tblPr/>
      <w:tcPr>
        <w:shd w:val="clear" w:color="auto" w:fill="ACD9F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032F51"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032F51" w:themeFill="text1"/>
        <w:vAlign w:val="center"/>
      </w:tcPr>
    </w:tblStylePr>
    <w:tblStylePr w:type="firstCol">
      <w:tblPr/>
      <w:tcPr>
        <w:tcBorders>
          <w:right w:val="single" w:sz="8" w:space="0" w:color="032F51"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30A0F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A0F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032F51"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032F51" w:themeColor="text1"/>
      <w:sz w:val="52"/>
      <w:szCs w:val="32"/>
      <w:lang w:val="en-GB"/>
    </w:rPr>
  </w:style>
  <w:style w:type="paragraph" w:customStyle="1" w:styleId="AppendixH1">
    <w:name w:val="Appendix H1"/>
    <w:basedOn w:val="Heading1"/>
    <w:next w:val="Normal"/>
    <w:qFormat/>
    <w:rsid w:val="002E7382"/>
    <w:pPr>
      <w:numPr>
        <w:numId w:val="46"/>
      </w:numPr>
      <w:spacing w:before="480" w:after="360"/>
      <w:ind w:left="0" w:firstLine="0"/>
      <w:jc w:val="left"/>
      <w:outlineLvl w:val="6"/>
    </w:pPr>
    <w:rPr>
      <w:noProof/>
      <w:color w:val="0096D7" w:themeColor="accent1"/>
      <w:sz w:val="36"/>
    </w:rPr>
  </w:style>
  <w:style w:type="paragraph" w:customStyle="1" w:styleId="AppendixH2">
    <w:name w:val="Appendix H2"/>
    <w:basedOn w:val="ListParagraph"/>
    <w:next w:val="BodyText"/>
    <w:link w:val="AppendixH2Char"/>
    <w:qFormat/>
    <w:rsid w:val="006626B9"/>
    <w:pPr>
      <w:numPr>
        <w:ilvl w:val="1"/>
        <w:numId w:val="48"/>
      </w:numPr>
      <w:jc w:val="left"/>
      <w:outlineLvl w:val="7"/>
    </w:pPr>
    <w:rPr>
      <w:b/>
      <w:color w:val="032F51" w:themeColor="text1"/>
      <w:sz w:val="24"/>
    </w:rPr>
  </w:style>
  <w:style w:type="character" w:customStyle="1" w:styleId="AppendixH2Char">
    <w:name w:val="Appendix H2 Char"/>
    <w:basedOn w:val="Heading3Char"/>
    <w:link w:val="AppendixH2"/>
    <w:rsid w:val="006626B9"/>
    <w:rPr>
      <w:rFonts w:ascii="Roboto" w:hAnsi="Roboto" w:cstheme="minorHAnsi"/>
      <w:b/>
      <w:color w:val="032F51" w:themeColor="text1"/>
      <w:lang w:val="en-GB"/>
    </w:rPr>
  </w:style>
  <w:style w:type="paragraph" w:customStyle="1" w:styleId="AppendixH3">
    <w:name w:val="Appendix H3"/>
    <w:basedOn w:val="BodyText"/>
    <w:next w:val="BodyText"/>
    <w:link w:val="AppendixH3Char"/>
    <w:qFormat/>
    <w:rsid w:val="006626B9"/>
    <w:pPr>
      <w:numPr>
        <w:ilvl w:val="2"/>
        <w:numId w:val="48"/>
      </w:numPr>
      <w:jc w:val="left"/>
      <w:outlineLvl w:val="8"/>
    </w:pPr>
    <w:rPr>
      <w:b/>
      <w:color w:val="0096D7"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0096D7" w:themeColor="accent1"/>
      <w:sz w:val="22"/>
      <w:szCs w:val="22"/>
      <w:lang w:val="en-GB"/>
    </w:rPr>
  </w:style>
  <w:style w:type="numbering" w:customStyle="1" w:styleId="Appendixheadings">
    <w:name w:val="Appendix headings"/>
    <w:uiPriority w:val="99"/>
    <w:rsid w:val="006626B9"/>
    <w:pPr>
      <w:numPr>
        <w:numId w:val="49"/>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032F51"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Savitsky\The%20Carbon%20Trust\Offshore%20Wind%20Accelerator%20-%20CT%20Internal%20-%20CT%20Internal\Templates\Tender_process_templates\1.%20ITT_Templates\OWA_S4_ITT_Tender-Certificate_v2.1(f)_20210407.dotx" TargetMode="External"/></Relationships>
</file>

<file path=word/theme/theme1.xml><?xml version="1.0" encoding="utf-8"?>
<a:theme xmlns:a="http://schemas.openxmlformats.org/drawingml/2006/main" name="Office Theme">
  <a:themeElements>
    <a:clrScheme name="CARBON TRUST">
      <a:dk1>
        <a:srgbClr val="032F51"/>
      </a:dk1>
      <a:lt1>
        <a:srgbClr val="FFFFFF"/>
      </a:lt1>
      <a:dk2>
        <a:srgbClr val="000000"/>
      </a:dk2>
      <a:lt2>
        <a:srgbClr val="E7E6E6"/>
      </a:lt2>
      <a:accent1>
        <a:srgbClr val="0096D7"/>
      </a:accent1>
      <a:accent2>
        <a:srgbClr val="8EBAE5"/>
      </a:accent2>
      <a:accent3>
        <a:srgbClr val="003478"/>
      </a:accent3>
      <a:accent4>
        <a:srgbClr val="80C337"/>
      </a:accent4>
      <a:accent5>
        <a:srgbClr val="032F51"/>
      </a:accent5>
      <a:accent6>
        <a:srgbClr val="FDCD13"/>
      </a:accent6>
      <a:hlink>
        <a:srgbClr val="003478"/>
      </a:hlink>
      <a:folHlink>
        <a:srgbClr val="693A77"/>
      </a:folHlink>
    </a:clrScheme>
    <a:fontScheme name="CARBON TRUST">
      <a:majorFont>
        <a:latin typeface="Crimson Pr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2" ma:contentTypeDescription="Create a new document." ma:contentTypeScope="" ma:versionID="1cb336c3c37e3ed0a62fd357140ddb1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2eab2a6f4e20f429bff61ae11ba0b64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5628F-8939-4048-8598-0A5BCE047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80399-5266-44FD-9745-552FD03146A0}">
  <ds:schemaRefs>
    <ds:schemaRef ds:uri="eace280f-75b5-4d9b-9c70-acdc6c911b91"/>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58c1a933-cd4a-4eeb-b01e-03be787f2e5c"/>
    <ds:schemaRef ds:uri="http://www.w3.org/XML/1998/namespace"/>
    <ds:schemaRef ds:uri="http://purl.org/dc/dcmitype/"/>
  </ds:schemaRefs>
</ds:datastoreItem>
</file>

<file path=customXml/itemProps3.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4.xml><?xml version="1.0" encoding="utf-8"?>
<ds:datastoreItem xmlns:ds="http://schemas.openxmlformats.org/officeDocument/2006/customXml" ds:itemID="{9E6DDCF7-0204-4FA7-AD8E-E5C36A9B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2</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Ivan Savitsky</dc:creator>
  <cp:keywords/>
  <dc:description/>
  <cp:lastModifiedBy>Ivan Savitsky</cp:lastModifiedBy>
  <cp:revision>2</cp:revision>
  <dcterms:created xsi:type="dcterms:W3CDTF">2021-04-12T15:03:00Z</dcterms:created>
  <dcterms:modified xsi:type="dcterms:W3CDTF">2021-04-12T15:05:00Z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ies>
</file>